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52083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13CB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Allegato A </w:t>
      </w:r>
    </w:p>
    <w:p w14:paraId="7CED2A30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Spett. le Gran sasso Science </w:t>
      </w:r>
      <w:proofErr w:type="spellStart"/>
      <w:r w:rsidRPr="00313CBE">
        <w:rPr>
          <w:rFonts w:ascii="Times New Roman" w:eastAsia="Times New Roman" w:hAnsi="Times New Roman" w:cs="Times New Roman"/>
          <w:sz w:val="20"/>
          <w:szCs w:val="20"/>
        </w:rPr>
        <w:t>Institute</w:t>
      </w:r>
      <w:proofErr w:type="spellEnd"/>
    </w:p>
    <w:p w14:paraId="31786328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  <w:t xml:space="preserve">Viale F. </w:t>
      </w:r>
      <w:proofErr w:type="spellStart"/>
      <w:r w:rsidRPr="00313CBE">
        <w:rPr>
          <w:rFonts w:ascii="Times New Roman" w:eastAsia="Times New Roman" w:hAnsi="Times New Roman" w:cs="Times New Roman"/>
          <w:sz w:val="20"/>
          <w:szCs w:val="20"/>
        </w:rPr>
        <w:t>Crispi</w:t>
      </w:r>
      <w:proofErr w:type="spellEnd"/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, 7 </w:t>
      </w:r>
      <w:proofErr w:type="gramStart"/>
      <w:r w:rsidRPr="00313CBE">
        <w:rPr>
          <w:rFonts w:ascii="Times New Roman" w:eastAsia="Times New Roman" w:hAnsi="Times New Roman" w:cs="Times New Roman"/>
          <w:sz w:val="20"/>
          <w:szCs w:val="20"/>
        </w:rPr>
        <w:t>-  67100</w:t>
      </w:r>
      <w:proofErr w:type="gramEnd"/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 L’ Aquila</w:t>
      </w:r>
    </w:p>
    <w:p w14:paraId="7280C8C6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  <w:t>PEC: protocollo@pec.gssi.it</w:t>
      </w:r>
    </w:p>
    <w:p w14:paraId="51A34C90" w14:textId="77777777" w:rsidR="00773F42" w:rsidRPr="00313CBE" w:rsidRDefault="00773F4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BD1B3D" w14:textId="77777777" w:rsidR="00773F42" w:rsidRPr="00313CBE" w:rsidRDefault="00313CB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/>
      <w:bookmarkEnd w:id="0"/>
      <w:r w:rsidRPr="00313CB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Oggetto: </w:t>
      </w:r>
      <w:r w:rsidRPr="00313CBE">
        <w:rPr>
          <w:rStyle w:val="Nessuno"/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AVVISO PUBBLICO ESPLORATIVO FINALIZZATO ALL’INDAGINE DI MERCATO PER L’ACQUISIZIONE DI </w:t>
      </w:r>
      <w:r w:rsidRPr="00313CBE">
        <w:rPr>
          <w:rStyle w:val="Nessuno"/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MANIFESTAZIONE DI INTERESSE PER L’AFFIDAMENTO DEL SERVIZIO DI CONSULENZA E BROKERAGGIO ASSICURATIVO</w:t>
      </w:r>
    </w:p>
    <w:p w14:paraId="71CAAE5A" w14:textId="77777777" w:rsidR="00773F42" w:rsidRPr="00313CBE" w:rsidRDefault="00773F4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078F9F92" w14:textId="77777777" w:rsidR="00773F42" w:rsidRPr="00313CBE" w:rsidRDefault="00773F4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2BE96035" w14:textId="77777777" w:rsidR="00773F42" w:rsidRPr="00313CBE" w:rsidRDefault="00773F4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331CA5A0" w14:textId="77777777" w:rsidR="00773F42" w:rsidRPr="00313CBE" w:rsidRDefault="00773F4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6D0AB2D4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>Il sottoscritto_____________________________________________________________________________</w:t>
      </w:r>
    </w:p>
    <w:p w14:paraId="4E7B68B3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>nato il ________________________ a ________________________</w:t>
      </w:r>
      <w:r w:rsidRPr="00313CBE">
        <w:rPr>
          <w:rFonts w:ascii="Times New Roman" w:eastAsia="Times New Roman" w:hAnsi="Times New Roman" w:cs="Times New Roman"/>
          <w:sz w:val="20"/>
          <w:szCs w:val="20"/>
        </w:rPr>
        <w:t>__ in qualità di ____________________</w:t>
      </w:r>
    </w:p>
    <w:p w14:paraId="6F6C7444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della Ditta/impresa ____________________________ </w:t>
      </w:r>
    </w:p>
    <w:p w14:paraId="2EB53B5B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avente sede legale in ________________ </w:t>
      </w:r>
      <w:proofErr w:type="spellStart"/>
      <w:r w:rsidRPr="00313CBE">
        <w:rPr>
          <w:rFonts w:ascii="Times New Roman" w:eastAsia="Times New Roman" w:hAnsi="Times New Roman" w:cs="Times New Roman"/>
          <w:sz w:val="20"/>
          <w:szCs w:val="20"/>
        </w:rPr>
        <w:t>cap</w:t>
      </w:r>
      <w:proofErr w:type="spellEnd"/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 __________ via _____________________________________</w:t>
      </w:r>
    </w:p>
    <w:p w14:paraId="79B2E633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>con partita iva__________________ iscritto alla CCIA di ________________</w:t>
      </w: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____n. telefono____________ fax n. ____________ </w:t>
      </w:r>
      <w:proofErr w:type="spellStart"/>
      <w:r w:rsidRPr="00313CBE">
        <w:rPr>
          <w:rFonts w:ascii="Times New Roman" w:eastAsia="Times New Roman" w:hAnsi="Times New Roman" w:cs="Times New Roman"/>
          <w:sz w:val="20"/>
          <w:szCs w:val="20"/>
        </w:rPr>
        <w:t>pec</w:t>
      </w:r>
      <w:proofErr w:type="spellEnd"/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 ____________________</w:t>
      </w:r>
      <w:proofErr w:type="gramStart"/>
      <w:r w:rsidRPr="00313CBE">
        <w:rPr>
          <w:rFonts w:ascii="Times New Roman" w:eastAsia="Times New Roman" w:hAnsi="Times New Roman" w:cs="Times New Roman"/>
          <w:sz w:val="20"/>
          <w:szCs w:val="20"/>
        </w:rPr>
        <w:t>email</w:t>
      </w:r>
      <w:proofErr w:type="gramEnd"/>
      <w:r w:rsidRPr="00313CBE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14:paraId="5F36320E" w14:textId="77777777" w:rsidR="00773F42" w:rsidRPr="00313CBE" w:rsidRDefault="00773F4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2B22EB" w14:textId="77777777" w:rsidR="00773F42" w:rsidRPr="00313CBE" w:rsidRDefault="00773F4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E7776D" w14:textId="77777777" w:rsidR="00773F42" w:rsidRPr="00313CBE" w:rsidRDefault="00313CB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b/>
          <w:sz w:val="20"/>
          <w:szCs w:val="20"/>
        </w:rPr>
        <w:t>MANIFESTA IL PROPRIO INTERESSE</w:t>
      </w:r>
    </w:p>
    <w:p w14:paraId="5CDD5335" w14:textId="77777777" w:rsidR="00773F42" w:rsidRPr="00313CBE" w:rsidRDefault="00773F4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CE0474" w14:textId="77777777" w:rsidR="00773F42" w:rsidRPr="00313CBE" w:rsidRDefault="00773F4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78D94B5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a partecipare alla procedura in U-BUY che il Gran Sasso Science </w:t>
      </w:r>
      <w:proofErr w:type="spellStart"/>
      <w:r w:rsidRPr="00313CBE">
        <w:rPr>
          <w:rFonts w:ascii="Times New Roman" w:eastAsia="Times New Roman" w:hAnsi="Times New Roman" w:cs="Times New Roman"/>
          <w:sz w:val="20"/>
          <w:szCs w:val="20"/>
        </w:rPr>
        <w:t>Institute</w:t>
      </w:r>
      <w:proofErr w:type="spellEnd"/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 ha intenzione di indire nel</w:t>
      </w: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la categoria merceologica </w:t>
      </w:r>
      <w:r w:rsidRPr="00313CB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“S</w:t>
      </w:r>
      <w:r w:rsidRPr="00313CBE">
        <w:rPr>
          <w:rStyle w:val="Nessuno"/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ervizio di Consulenza e Brokeraggio </w:t>
      </w:r>
      <w:proofErr w:type="gramStart"/>
      <w:r w:rsidRPr="00313CBE">
        <w:rPr>
          <w:rStyle w:val="Nessuno"/>
          <w:rFonts w:ascii="Times New Roman" w:eastAsia="Times New Roman" w:hAnsi="Times New Roman" w:cs="Times New Roman"/>
          <w:b/>
          <w:sz w:val="20"/>
          <w:szCs w:val="20"/>
          <w:u w:val="single"/>
        </w:rPr>
        <w:t>Assicurativo</w:t>
      </w:r>
      <w:r w:rsidRPr="00313CB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” </w:t>
      </w:r>
      <w:r w:rsidRPr="00313CB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313CBE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 tal fine, ai sensi degli artt. 46 e 47 del D.P.R. n.445/2000 e </w:t>
      </w:r>
      <w:proofErr w:type="spellStart"/>
      <w:r w:rsidRPr="00313CBE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, e consapevole della responsabilità penale cui può andare incontro nell’ipotesi di </w:t>
      </w: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dichiarazioni mendaci (art. 76 D.P.R. 445/2000 e </w:t>
      </w:r>
      <w:proofErr w:type="spellStart"/>
      <w:r w:rsidRPr="00313CBE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313CBE">
        <w:rPr>
          <w:rFonts w:ascii="Times New Roman" w:eastAsia="Times New Roman" w:hAnsi="Times New Roman" w:cs="Times New Roman"/>
          <w:sz w:val="20"/>
          <w:szCs w:val="20"/>
        </w:rPr>
        <w:t>) e delle conseguenze previste dall’art. 75 del medesimo decreto</w:t>
      </w:r>
    </w:p>
    <w:p w14:paraId="1D8EB0EF" w14:textId="77777777" w:rsidR="00773F42" w:rsidRPr="00313CBE" w:rsidRDefault="00773F4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62677C0" w14:textId="77777777" w:rsidR="00773F42" w:rsidRPr="00313CBE" w:rsidRDefault="00773F4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CCB9B3" w14:textId="77777777" w:rsidR="00773F42" w:rsidRPr="00313CBE" w:rsidRDefault="00313CB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b/>
          <w:sz w:val="20"/>
          <w:szCs w:val="20"/>
        </w:rPr>
        <w:t>DICHIARA</w:t>
      </w:r>
    </w:p>
    <w:p w14:paraId="24FCBD4E" w14:textId="77777777" w:rsidR="00773F42" w:rsidRPr="00313CBE" w:rsidRDefault="00773F4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F7126F" w14:textId="77777777" w:rsidR="00773F42" w:rsidRPr="00313CBE" w:rsidRDefault="00313CBE" w:rsidP="00313CB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3CBE">
        <w:rPr>
          <w:rStyle w:val="Nessuno"/>
          <w:rFonts w:ascii="Times New Roman" w:hAnsi="Times New Roman" w:cs="Times New Roman"/>
          <w:sz w:val="20"/>
          <w:szCs w:val="20"/>
        </w:rPr>
        <w:t xml:space="preserve">di essere iscritto alla C.C.I.A.A. per l’attività oggetto dell’appalto; </w:t>
      </w:r>
    </w:p>
    <w:p w14:paraId="378AEF89" w14:textId="77777777" w:rsidR="00773F42" w:rsidRPr="00313CBE" w:rsidRDefault="00313CBE" w:rsidP="00313CB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3CBE">
        <w:rPr>
          <w:rStyle w:val="Nessuno"/>
          <w:rFonts w:ascii="Times New Roman" w:hAnsi="Times New Roman" w:cs="Times New Roman"/>
          <w:sz w:val="20"/>
          <w:szCs w:val="20"/>
        </w:rPr>
        <w:t>di essere iscri</w:t>
      </w:r>
      <w:r w:rsidRPr="00313CBE">
        <w:rPr>
          <w:rStyle w:val="Nessuno"/>
          <w:rFonts w:ascii="Times New Roman" w:hAnsi="Times New Roman" w:cs="Times New Roman"/>
          <w:sz w:val="20"/>
          <w:szCs w:val="20"/>
        </w:rPr>
        <w:t>tto</w:t>
      </w:r>
      <w:r w:rsidRPr="00313CBE">
        <w:rPr>
          <w:rStyle w:val="Nessuno"/>
          <w:rFonts w:ascii="Times New Roman" w:hAnsi="Times New Roman" w:cs="Times New Roman"/>
          <w:sz w:val="20"/>
          <w:szCs w:val="20"/>
        </w:rPr>
        <w:t xml:space="preserve"> nella sezione Broker del registro degli intermediari assicurativi e riassicurativi di cui all’art. 109 del </w:t>
      </w:r>
      <w:proofErr w:type="spellStart"/>
      <w:r w:rsidRPr="00313CBE">
        <w:rPr>
          <w:rStyle w:val="Nessuno"/>
          <w:rFonts w:ascii="Times New Roman" w:hAnsi="Times New Roman" w:cs="Times New Roman"/>
          <w:sz w:val="20"/>
          <w:szCs w:val="20"/>
        </w:rPr>
        <w:t>D.Lgs</w:t>
      </w:r>
      <w:proofErr w:type="spellEnd"/>
      <w:r w:rsidRPr="00313CBE">
        <w:rPr>
          <w:rStyle w:val="Nessuno"/>
          <w:rFonts w:ascii="Times New Roman" w:hAnsi="Times New Roman" w:cs="Times New Roman"/>
          <w:sz w:val="20"/>
          <w:szCs w:val="20"/>
        </w:rPr>
        <w:t xml:space="preserve"> n. 209/2005 </w:t>
      </w:r>
    </w:p>
    <w:p w14:paraId="681431FC" w14:textId="77777777" w:rsidR="00773F42" w:rsidRPr="00313CBE" w:rsidRDefault="00313CBE" w:rsidP="00313CB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3CBE">
        <w:rPr>
          <w:rFonts w:ascii="Times New Roman" w:hAnsi="Times New Roman" w:cs="Times New Roman"/>
          <w:sz w:val="20"/>
          <w:szCs w:val="20"/>
        </w:rPr>
        <w:t xml:space="preserve">la assenza delle cause ostative alla partecipazione alle gare pubbliche di cui all’art. 80 del </w:t>
      </w:r>
      <w:proofErr w:type="spellStart"/>
      <w:r w:rsidRPr="00313CBE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313CBE">
        <w:rPr>
          <w:rFonts w:ascii="Times New Roman" w:hAnsi="Times New Roman" w:cs="Times New Roman"/>
          <w:sz w:val="20"/>
          <w:szCs w:val="20"/>
        </w:rPr>
        <w:t xml:space="preserve"> n. 50/2016 e </w:t>
      </w:r>
      <w:proofErr w:type="spellStart"/>
      <w:r w:rsidRPr="00313CBE">
        <w:rPr>
          <w:rFonts w:ascii="Times New Roman" w:hAnsi="Times New Roman" w:cs="Times New Roman"/>
          <w:sz w:val="20"/>
          <w:szCs w:val="20"/>
        </w:rPr>
        <w:t>s.m.i.</w:t>
      </w:r>
      <w:proofErr w:type="spellEnd"/>
      <w:r w:rsidRPr="00313CBE">
        <w:rPr>
          <w:rFonts w:ascii="Times New Roman" w:hAnsi="Times New Roman" w:cs="Times New Roman"/>
          <w:sz w:val="20"/>
          <w:szCs w:val="20"/>
        </w:rPr>
        <w:t>;</w:t>
      </w:r>
    </w:p>
    <w:p w14:paraId="69CE7ADE" w14:textId="77777777" w:rsidR="00773F42" w:rsidRPr="00313CBE" w:rsidRDefault="00313CBE" w:rsidP="00313CB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3CBE">
        <w:rPr>
          <w:rFonts w:ascii="Times New Roman" w:eastAsia="Liberation Serif;Times New Roma" w:hAnsi="Times New Roman" w:cs="Times New Roman"/>
          <w:color w:val="000000"/>
          <w:sz w:val="20"/>
          <w:szCs w:val="20"/>
        </w:rPr>
        <w:t>la a</w:t>
      </w:r>
      <w:r w:rsidRPr="00313CBE">
        <w:rPr>
          <w:rFonts w:ascii="Times New Roman" w:eastAsia="Times New Roman" w:hAnsi="Times New Roman" w:cs="Times New Roman"/>
          <w:color w:val="000000"/>
          <w:sz w:val="20"/>
          <w:szCs w:val="20"/>
        </w:rPr>
        <w:t>sse</w:t>
      </w:r>
      <w:r w:rsidRPr="00313C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nza delle condizioni di cui all’art. 53, comma 16-ter del d.lgs. n. 165/2001, di cui all’art. 35 del D.L. 24 giugno 2014, n. 90, convertito con modificazioni dalla Legge 11 agosto 2014, n. 114 e assenza di condizioni che, ai sensi della normativa vigente, </w:t>
      </w:r>
      <w:r w:rsidRPr="00313CBE">
        <w:rPr>
          <w:rFonts w:ascii="Times New Roman" w:eastAsia="Times New Roman" w:hAnsi="Times New Roman" w:cs="Times New Roman"/>
          <w:color w:val="000000"/>
          <w:sz w:val="20"/>
          <w:szCs w:val="20"/>
        </w:rPr>
        <w:t>comportino ulteriori divieti a contrattare con la pubblica amministrazione;</w:t>
      </w:r>
    </w:p>
    <w:p w14:paraId="314C8D30" w14:textId="77777777" w:rsidR="00773F42" w:rsidRPr="00313CBE" w:rsidRDefault="00313CBE" w:rsidP="00313CBE">
      <w:pPr>
        <w:widowControl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color w:val="000000"/>
          <w:sz w:val="20"/>
          <w:szCs w:val="20"/>
        </w:rPr>
        <w:t>aver svolto servizi analoghi a quelli oggetto di affidamento con Scuole internazionali di dottorato e Università attestati mediante dichiarazione sostitutiva in conformità alle dis</w:t>
      </w:r>
      <w:r w:rsidRPr="00313C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posizioni legislative e regolamentari in materia di documentazione amministrativa di cui al D.P.R. n. 445/00. </w:t>
      </w:r>
      <w:r w:rsidRPr="00313CB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(Allegato B)</w:t>
      </w:r>
      <w:r w:rsidRPr="00313CB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60D12B8C" w14:textId="77777777" w:rsidR="00773F42" w:rsidRPr="00313CBE" w:rsidRDefault="00313CBE" w:rsidP="00313CB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color w:val="000000"/>
          <w:sz w:val="20"/>
          <w:szCs w:val="20"/>
        </w:rPr>
        <w:t>di essere in grado di fornire integralmente il servizio richiesto dalla Stazione Appaltante, meglio specificato nell’avviso cui il p</w:t>
      </w:r>
      <w:r w:rsidRPr="00313CBE">
        <w:rPr>
          <w:rFonts w:ascii="Times New Roman" w:eastAsia="Times New Roman" w:hAnsi="Times New Roman" w:cs="Times New Roman"/>
          <w:color w:val="000000"/>
          <w:sz w:val="20"/>
          <w:szCs w:val="20"/>
        </w:rPr>
        <w:t>resente modello è allegato;</w:t>
      </w:r>
    </w:p>
    <w:p w14:paraId="53809424" w14:textId="77777777" w:rsidR="00773F42" w:rsidRPr="00313CBE" w:rsidRDefault="00313CBE" w:rsidP="00313CB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 accettare, senza condizioni o riserva alcuna, tutte le norme o disposizioni contenute nell’avviso cui il presente </w:t>
      </w:r>
      <w:r w:rsidRPr="00313CB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modello è allegato.</w:t>
      </w:r>
    </w:p>
    <w:p w14:paraId="06C013B4" w14:textId="77777777" w:rsidR="00773F42" w:rsidRPr="00313CBE" w:rsidRDefault="00313CBE">
      <w:pPr>
        <w:spacing w:line="360" w:lineRule="auto"/>
        <w:ind w:left="400" w:hanging="20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·   </w:t>
      </w:r>
      <w:r w:rsidRPr="00313CB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Allegare copia di un documento di riconoscimento in corso di validità del </w:t>
      </w:r>
      <w:r w:rsidRPr="00313CBE">
        <w:rPr>
          <w:rFonts w:ascii="Times New Roman" w:eastAsia="Times New Roman" w:hAnsi="Times New Roman" w:cs="Times New Roman"/>
          <w:b/>
          <w:i/>
          <w:sz w:val="20"/>
          <w:szCs w:val="20"/>
        </w:rPr>
        <w:t>sottoscrittore.</w:t>
      </w:r>
    </w:p>
    <w:p w14:paraId="11C0A614" w14:textId="77777777" w:rsidR="00773F42" w:rsidRPr="00313CBE" w:rsidRDefault="00313CBE">
      <w:pPr>
        <w:spacing w:line="360" w:lineRule="auto"/>
        <w:ind w:left="400" w:hanging="20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·   </w:t>
      </w:r>
      <w:r w:rsidRPr="00313CBE">
        <w:rPr>
          <w:rFonts w:ascii="Times New Roman" w:eastAsia="Times New Roman" w:hAnsi="Times New Roman" w:cs="Times New Roman"/>
          <w:b/>
          <w:i/>
          <w:sz w:val="20"/>
          <w:szCs w:val="20"/>
        </w:rPr>
        <w:t>Nel caso di Procuratore del Legale Rappresentante, allegare copia conforme all’originale della Procura.</w:t>
      </w:r>
    </w:p>
    <w:p w14:paraId="26AFFDE5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14:paraId="48AC0F9C" w14:textId="77777777" w:rsidR="00773F42" w:rsidRPr="00313CBE" w:rsidRDefault="00313CBE">
      <w:pPr>
        <w:shd w:val="clear" w:color="auto" w:fill="E5E5E5"/>
        <w:spacing w:after="120" w:line="360" w:lineRule="auto"/>
        <w:ind w:left="280" w:hanging="1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b/>
          <w:sz w:val="20"/>
          <w:szCs w:val="20"/>
        </w:rPr>
        <w:t xml:space="preserve">INFORMATIVA SUL TRATTAMENTO DEI DATI PERSONALI (Art. 13 </w:t>
      </w:r>
      <w:proofErr w:type="spellStart"/>
      <w:r w:rsidRPr="00313CBE">
        <w:rPr>
          <w:rFonts w:ascii="Times New Roman" w:eastAsia="Times New Roman" w:hAnsi="Times New Roman" w:cs="Times New Roman"/>
          <w:b/>
          <w:sz w:val="20"/>
          <w:szCs w:val="20"/>
        </w:rPr>
        <w:t>D.Lgs.</w:t>
      </w:r>
      <w:proofErr w:type="spellEnd"/>
      <w:r w:rsidRPr="00313CBE">
        <w:rPr>
          <w:rFonts w:ascii="Times New Roman" w:eastAsia="Times New Roman" w:hAnsi="Times New Roman" w:cs="Times New Roman"/>
          <w:b/>
          <w:sz w:val="20"/>
          <w:szCs w:val="20"/>
        </w:rPr>
        <w:t xml:space="preserve"> 30 giugno 2003, n. 196)</w:t>
      </w:r>
    </w:p>
    <w:p w14:paraId="0BDFB036" w14:textId="77777777" w:rsidR="00773F42" w:rsidRPr="00313CBE" w:rsidRDefault="00313CBE">
      <w:pPr>
        <w:shd w:val="clear" w:color="auto" w:fill="E5E5E5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>I dati personali acquisiti dal GSSI (titola</w:t>
      </w:r>
      <w:r w:rsidRPr="00313CBE">
        <w:rPr>
          <w:rFonts w:ascii="Times New Roman" w:eastAsia="Times New Roman" w:hAnsi="Times New Roman" w:cs="Times New Roman"/>
          <w:sz w:val="20"/>
          <w:szCs w:val="20"/>
        </w:rPr>
        <w:t>re del trattamento) saranno utilizzati esclusivamente per le attività previste dalla legge e per le finalità istituzionali dell’Istituto.</w:t>
      </w:r>
    </w:p>
    <w:p w14:paraId="1F77C79C" w14:textId="77777777" w:rsidR="00773F42" w:rsidRPr="00313CBE" w:rsidRDefault="00313CBE">
      <w:pPr>
        <w:shd w:val="clear" w:color="auto" w:fill="E5E5E5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>Il conferimento è funzionale allo svolgimento di tali attività ed il relativo trattamento verrà effettuato, anche medi</w:t>
      </w:r>
      <w:r w:rsidRPr="00313CBE">
        <w:rPr>
          <w:rFonts w:ascii="Times New Roman" w:eastAsia="Times New Roman" w:hAnsi="Times New Roman" w:cs="Times New Roman"/>
          <w:sz w:val="20"/>
          <w:szCs w:val="20"/>
        </w:rPr>
        <w:t>ante l’uso di strumenti informatici, nei modi e limiti necessari al perseguimento di dette finalità.</w:t>
      </w:r>
    </w:p>
    <w:p w14:paraId="513163CB" w14:textId="77777777" w:rsidR="00773F42" w:rsidRPr="00313CBE" w:rsidRDefault="00313CBE">
      <w:pPr>
        <w:shd w:val="clear" w:color="auto" w:fill="E5E5E5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>I dati potranno essere conosciuti dal Rettore, dai Direttori e dai Responsabili dei Servizi dell’Amministrazione GSSI (responsabili del trattamento) e sara</w:t>
      </w:r>
      <w:r w:rsidRPr="00313CBE">
        <w:rPr>
          <w:rFonts w:ascii="Times New Roman" w:eastAsia="Times New Roman" w:hAnsi="Times New Roman" w:cs="Times New Roman"/>
          <w:sz w:val="20"/>
          <w:szCs w:val="20"/>
        </w:rPr>
        <w:t>nno trattati da personale appositamente incaricato.</w:t>
      </w:r>
    </w:p>
    <w:p w14:paraId="6ECE3E75" w14:textId="77777777" w:rsidR="00773F42" w:rsidRPr="00313CBE" w:rsidRDefault="00313CBE">
      <w:pPr>
        <w:shd w:val="clear" w:color="auto" w:fill="E5E5E5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13CBE">
        <w:rPr>
          <w:rFonts w:ascii="Times New Roman" w:eastAsia="Times New Roman" w:hAnsi="Times New Roman" w:cs="Times New Roman"/>
          <w:sz w:val="20"/>
          <w:szCs w:val="20"/>
        </w:rPr>
        <w:t>E’</w:t>
      </w:r>
      <w:proofErr w:type="gramEnd"/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 garantito agli interessati l’esercizio dei diritti di cui all’art. 7 del D.lgs. n. 196/03</w:t>
      </w:r>
    </w:p>
    <w:p w14:paraId="793EF4ED" w14:textId="77777777" w:rsidR="00773F42" w:rsidRPr="00313CBE" w:rsidRDefault="00773F4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F4733FC" w14:textId="77777777" w:rsidR="00773F42" w:rsidRPr="00313CBE" w:rsidRDefault="00313CB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Luogo, data </w:t>
      </w:r>
    </w:p>
    <w:p w14:paraId="69A24F8B" w14:textId="77777777" w:rsidR="00773F42" w:rsidRPr="00313CBE" w:rsidRDefault="00313CBE">
      <w:pPr>
        <w:jc w:val="both"/>
        <w:rPr>
          <w:rFonts w:ascii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  <w:t>Firma dell’operatore economico</w:t>
      </w:r>
    </w:p>
    <w:sectPr w:rsidR="00773F42" w:rsidRPr="00313CBE">
      <w:pgSz w:w="11906" w:h="16838"/>
      <w:pgMar w:top="1134" w:right="1134" w:bottom="1134" w:left="1134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02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;Times New Rom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E4FD9"/>
    <w:multiLevelType w:val="multilevel"/>
    <w:tmpl w:val="05D4ED28"/>
    <w:lvl w:ilvl="0">
      <w:numFmt w:val="bullet"/>
      <w:lvlText w:val="-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6A226224"/>
    <w:multiLevelType w:val="multilevel"/>
    <w:tmpl w:val="BA224BFE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74164245"/>
    <w:multiLevelType w:val="multilevel"/>
    <w:tmpl w:val="0D468D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42"/>
    <w:rsid w:val="002B6B20"/>
    <w:rsid w:val="00313CBE"/>
    <w:rsid w:val="0077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4E5680"/>
  <w15:docId w15:val="{59233DEE-8F35-284E-8617-2299D7E9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sz w:val="22"/>
    </w:rPr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Nessuno">
    <w:name w:val="Nessuno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Times New Roman" w:hAnsi="Times New Roman" w:cs="Times New Roman"/>
      <w:sz w:val="24"/>
      <w:szCs w:val="24"/>
      <w:highlight w:val="yellow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1">
    <w:name w:val="LO-normal1"/>
    <w:qFormat/>
    <w:pPr>
      <w:widowControl w:val="0"/>
    </w:pPr>
    <w:rPr>
      <w:sz w:val="22"/>
    </w:rPr>
  </w:style>
  <w:style w:type="paragraph" w:customStyle="1" w:styleId="LO-normal">
    <w:name w:val="LO-normal"/>
    <w:qFormat/>
    <w:pPr>
      <w:widowControl w:val="0"/>
    </w:pPr>
    <w:rPr>
      <w:sz w:val="22"/>
    </w:rPr>
  </w:style>
  <w:style w:type="paragraph" w:styleId="Paragrafoelenco">
    <w:name w:val="List Paragraph"/>
    <w:basedOn w:val="Normale"/>
    <w:qFormat/>
    <w:pPr>
      <w:ind w:left="720"/>
    </w:pPr>
  </w:style>
  <w:style w:type="paragraph" w:customStyle="1" w:styleId="Default">
    <w:name w:val="Default"/>
    <w:qFormat/>
    <w:pPr>
      <w:widowControl w:val="0"/>
      <w:overflowPunct w:val="0"/>
    </w:pPr>
    <w:rPr>
      <w:color w:val="000000"/>
      <w:sz w:val="24"/>
      <w:szCs w:val="24"/>
      <w:lang w:eastAsia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Sottotitolo">
    <w:name w:val="Subtitle"/>
    <w:basedOn w:val="LO-normal1"/>
    <w:next w:val="LO-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WW8Num3">
    <w:name w:val="WW8Num3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9B4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+QOjnBuCFsLSRyW6Axyy+Bo1X/Q==">AMUW2mVwSez9UMSiSkJDhfutXRFUsOyHB9dd2ZVvScjgUuncCVNUud0XYKc2l7SgfDwoCSQecveXNdUw2rfpHZdOO9PKc/Xzgd5kwG3fZBoVhnwcS9ihHxue2xFnLUsXc47iLD36IUnh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dc:description/>
  <cp:lastModifiedBy>Elisabetta Pace</cp:lastModifiedBy>
  <cp:revision>3</cp:revision>
  <dcterms:created xsi:type="dcterms:W3CDTF">2021-03-12T09:49:00Z</dcterms:created>
  <dcterms:modified xsi:type="dcterms:W3CDTF">2021-03-12T09:51:00Z</dcterms:modified>
  <dc:language>it-IT</dc:language>
</cp:coreProperties>
</file>