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1105" w14:textId="77777777" w:rsidR="00906BB4" w:rsidRPr="0045587E" w:rsidRDefault="00906BB4" w:rsidP="00906BB4">
      <w:pPr>
        <w:rPr>
          <w:rFonts w:ascii="Times New Roman" w:hAnsi="Times New Roman" w:cs="Times New Roman"/>
          <w:b/>
          <w:sz w:val="22"/>
          <w:lang w:val="it-IT"/>
        </w:rPr>
      </w:pPr>
    </w:p>
    <w:p w14:paraId="0B7FB427" w14:textId="77777777" w:rsidR="00906BB4" w:rsidRPr="0045587E" w:rsidRDefault="00906BB4" w:rsidP="00906BB4">
      <w:pPr>
        <w:jc w:val="center"/>
        <w:rPr>
          <w:rFonts w:ascii="Times New Roman" w:hAnsi="Times New Roman" w:cs="Times New Roman"/>
          <w:b/>
          <w:sz w:val="22"/>
          <w:lang w:val="it-IT"/>
        </w:rPr>
      </w:pPr>
      <w:r w:rsidRPr="0045587E">
        <w:rPr>
          <w:rFonts w:ascii="Times New Roman" w:hAnsi="Times New Roman" w:cs="Times New Roman"/>
          <w:b/>
          <w:sz w:val="22"/>
          <w:lang w:val="it-IT"/>
        </w:rPr>
        <w:t>DICHIARAZIONE SOSTITUTIVA RILASCIATA</w:t>
      </w:r>
    </w:p>
    <w:p w14:paraId="3D2F03A6" w14:textId="77777777" w:rsidR="00906BB4" w:rsidRPr="0045587E" w:rsidRDefault="00906BB4" w:rsidP="00906BB4">
      <w:pPr>
        <w:jc w:val="center"/>
        <w:rPr>
          <w:rFonts w:ascii="Times New Roman" w:hAnsi="Times New Roman" w:cs="Times New Roman"/>
          <w:b/>
          <w:sz w:val="22"/>
          <w:lang w:val="it-IT"/>
        </w:rPr>
      </w:pPr>
      <w:r w:rsidRPr="0045587E">
        <w:rPr>
          <w:rFonts w:ascii="Times New Roman" w:hAnsi="Times New Roman" w:cs="Times New Roman"/>
          <w:b/>
          <w:sz w:val="22"/>
          <w:lang w:val="it-IT"/>
        </w:rPr>
        <w:t>AI SENSI DEGLI ARTT. 46 E 47 DEL DPR 445/2000</w:t>
      </w:r>
    </w:p>
    <w:p w14:paraId="4FABDC15" w14:textId="77777777" w:rsidR="00906BB4" w:rsidRDefault="00906BB4" w:rsidP="00906BB4">
      <w:pPr>
        <w:spacing w:after="120"/>
        <w:jc w:val="both"/>
        <w:rPr>
          <w:rFonts w:ascii="Times New Roman" w:hAnsi="Times New Roman" w:cs="Times New Roman"/>
          <w:b/>
          <w:sz w:val="22"/>
          <w:lang w:val="it-IT"/>
        </w:rPr>
      </w:pPr>
    </w:p>
    <w:p w14:paraId="0F26F73C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Il sottoscritto …………………………………………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…………………………………………………………..………</w:t>
      </w:r>
    </w:p>
    <w:p w14:paraId="64E777F6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nato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a ……………………………………………………………...….. il …………………....….…………………..….…</w:t>
      </w:r>
    </w:p>
    <w:p w14:paraId="1EF1F6EE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residente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in …………..…………………………………..………….…. provincia ……………….……..………….…….</w:t>
      </w:r>
    </w:p>
    <w:p w14:paraId="439AC4C7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Via 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…………………………………..……...………….…..………………..… n. ..………….….…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</w:t>
      </w:r>
    </w:p>
    <w:p w14:paraId="237BE89A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in qualità di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Legale rappresentante/Procuratore dell’Impresa ……………….……………….…………….…...…………</w:t>
      </w:r>
    </w:p>
    <w:p w14:paraId="63971B68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con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sede legale in ……………………………………….……………….……………………….……………...................</w:t>
      </w:r>
    </w:p>
    <w:p w14:paraId="37035F37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Codice fiscale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 xml:space="preserve">  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…………………….……..........…...…… Partita IVA …………..…...………….…...…….……………..</w:t>
      </w:r>
    </w:p>
    <w:p w14:paraId="1768932E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Iscrizione INPS: Sede territoriale competente ………………………………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 matricola n. …………...….….……..</w:t>
      </w:r>
    </w:p>
    <w:p w14:paraId="21E30928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N. PAT di riferimento …………………………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……………… CCNL ……………………….……………..…..………</w:t>
      </w:r>
    </w:p>
    <w:p w14:paraId="1DE2F4E9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Assicurazione INAIL: Sede territoriale competente ……………………………… codice n. 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….………</w:t>
      </w:r>
    </w:p>
    <w:p w14:paraId="26DA5D05" w14:textId="71802472" w:rsidR="00846510" w:rsidRDefault="00846510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 w:rsidRPr="00846510">
        <w:rPr>
          <w:rFonts w:ascii="Times New Roman" w:hAnsi="Times New Roman" w:cs="Times New Roman"/>
          <w:sz w:val="20"/>
          <w:lang w:val="it-IT"/>
        </w:rPr>
        <w:t xml:space="preserve">Indirizzo </w:t>
      </w:r>
      <w:r>
        <w:rPr>
          <w:rFonts w:ascii="Times New Roman" w:hAnsi="Times New Roman" w:cs="Times New Roman"/>
          <w:sz w:val="20"/>
          <w:lang w:val="it-IT"/>
        </w:rPr>
        <w:t xml:space="preserve">PEC - </w:t>
      </w:r>
      <w:r w:rsidR="00275F37">
        <w:rPr>
          <w:rFonts w:ascii="Times New Roman" w:hAnsi="Times New Roman" w:cs="Times New Roman"/>
          <w:sz w:val="20"/>
          <w:lang w:val="it-IT"/>
        </w:rPr>
        <w:t>posta elettronica certificata</w:t>
      </w:r>
      <w:r>
        <w:rPr>
          <w:rFonts w:ascii="Times New Roman" w:hAnsi="Times New Roman" w:cs="Times New Roman"/>
          <w:sz w:val="20"/>
          <w:lang w:val="it-IT"/>
        </w:rPr>
        <w:t>:…………………………………………...</w:t>
      </w:r>
    </w:p>
    <w:p w14:paraId="222F6282" w14:textId="77777777" w:rsidR="00846510" w:rsidRPr="00846510" w:rsidRDefault="00846510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Indirizzo posta elettronica: …………………………………………………………………………………………………</w:t>
      </w:r>
    </w:p>
    <w:p w14:paraId="0EE2D8F7" w14:textId="77777777" w:rsidR="00906BB4" w:rsidRPr="0045587E" w:rsidRDefault="00906BB4" w:rsidP="00906BB4">
      <w:pPr>
        <w:spacing w:after="120"/>
        <w:jc w:val="both"/>
        <w:rPr>
          <w:rFonts w:ascii="Times New Roman" w:hAnsi="Times New Roman" w:cs="Times New Roman"/>
          <w:b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ai</w:t>
      </w:r>
      <w:proofErr w:type="gramEnd"/>
      <w:r w:rsidRPr="0045587E">
        <w:rPr>
          <w:rFonts w:ascii="Times New Roman" w:hAnsi="Times New Roman" w:cs="Times New Roman"/>
          <w:b/>
          <w:sz w:val="20"/>
          <w:lang w:val="it-IT"/>
        </w:rPr>
        <w:t xml:space="preserve"> sensi e per gli effetti dell’art. 76 del DPR 445/2000 consapevole delle responsabilità e delle conseguenze civili e penali previste in caso di </w:t>
      </w: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dichiarazioni mendaci e/o formazione</w:t>
      </w:r>
      <w:proofErr w:type="gramEnd"/>
      <w:r w:rsidRPr="0045587E">
        <w:rPr>
          <w:rFonts w:ascii="Times New Roman" w:hAnsi="Times New Roman" w:cs="Times New Roman"/>
          <w:b/>
          <w:sz w:val="20"/>
          <w:lang w:val="it-IT"/>
        </w:rPr>
        <w:t xml:space="preserve"> od uso di atti falsi e consapevole, altresì, che qualora emerga la non veridicità del contenuto della presente dichiarazione la scrivente Impresa verrà esclusa dalla procedura di gara per la quale è rilasciata;</w:t>
      </w:r>
    </w:p>
    <w:p w14:paraId="2FAA3700" w14:textId="77777777" w:rsidR="00906BB4" w:rsidRPr="0045587E" w:rsidRDefault="00906BB4" w:rsidP="00906BB4">
      <w:pPr>
        <w:spacing w:after="120"/>
        <w:jc w:val="center"/>
        <w:rPr>
          <w:rFonts w:ascii="Times New Roman" w:hAnsi="Times New Roman" w:cs="Times New Roman"/>
          <w:b/>
          <w:sz w:val="20"/>
          <w:lang w:val="it-IT"/>
        </w:rPr>
      </w:pPr>
      <w:r w:rsidRPr="0045587E">
        <w:rPr>
          <w:rFonts w:ascii="Times New Roman" w:hAnsi="Times New Roman" w:cs="Times New Roman"/>
          <w:b/>
          <w:sz w:val="20"/>
          <w:lang w:val="it-IT"/>
        </w:rPr>
        <w:t>DICHIARA SOTTO LA PROPRIA RESPONSABILITA’</w:t>
      </w:r>
    </w:p>
    <w:p w14:paraId="300CC87A" w14:textId="77777777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 l’Impresa  è  iscritta,  per  attività  inerenti  l’oggetto  della  gara, al  Registro  delle Imprese presso la CCIAA di ………………………………………………. 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al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n. ……….………………. dall’anno ………………..…….…..;</w:t>
      </w:r>
    </w:p>
    <w:p w14:paraId="7573C31D" w14:textId="77777777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gli amministratori muniti di poteri di rappresentanza sono:</w:t>
      </w:r>
    </w:p>
    <w:p w14:paraId="751124B8" w14:textId="77777777" w:rsidR="00906BB4" w:rsidRPr="0045587E" w:rsidRDefault="00906BB4" w:rsidP="00906BB4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cognome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: ………………………..………………. nome: ….………………………………………………….…….</w:t>
      </w:r>
    </w:p>
    <w:p w14:paraId="2DBAAA58" w14:textId="77777777" w:rsidR="00906BB4" w:rsidRPr="0045587E" w:rsidRDefault="00906BB4" w:rsidP="00906BB4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cognome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: ………………………..………………. nome: ….………………………………………………….…….</w:t>
      </w:r>
    </w:p>
    <w:p w14:paraId="6D25C36A" w14:textId="4E6ED950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l’Impresa non si trova in alcuna delle situazioni di esclusione dalla partecipazione alle gare di cui all’articolo </w:t>
      </w:r>
      <w:r w:rsidR="002504E1">
        <w:rPr>
          <w:rFonts w:ascii="Times New Roman" w:hAnsi="Times New Roman" w:cs="Times New Roman"/>
          <w:sz w:val="20"/>
          <w:lang w:val="it-IT"/>
        </w:rPr>
        <w:t>80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 del </w:t>
      </w:r>
      <w:proofErr w:type="spellStart"/>
      <w:r w:rsidRPr="0045587E">
        <w:rPr>
          <w:rFonts w:ascii="Times New Roman" w:hAnsi="Times New Roman" w:cs="Times New Roman"/>
          <w:sz w:val="20"/>
          <w:lang w:val="it-IT"/>
        </w:rPr>
        <w:t>D.Lgs.</w:t>
      </w:r>
      <w:proofErr w:type="spellEnd"/>
      <w:r w:rsidRPr="0045587E">
        <w:rPr>
          <w:rFonts w:ascii="Times New Roman" w:hAnsi="Times New Roman" w:cs="Times New Roman"/>
          <w:sz w:val="20"/>
          <w:lang w:val="it-IT"/>
        </w:rPr>
        <w:t xml:space="preserve"> n.</w:t>
      </w:r>
      <w:r w:rsidR="002504E1">
        <w:rPr>
          <w:rFonts w:ascii="Times New Roman" w:hAnsi="Times New Roman" w:cs="Times New Roman"/>
          <w:sz w:val="20"/>
          <w:lang w:val="it-IT"/>
        </w:rPr>
        <w:t xml:space="preserve"> 50/201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6 e </w:t>
      </w:r>
      <w:proofErr w:type="spellStart"/>
      <w:r w:rsidRPr="0045587E">
        <w:rPr>
          <w:rFonts w:ascii="Times New Roman" w:hAnsi="Times New Roman" w:cs="Times New Roman"/>
          <w:sz w:val="20"/>
          <w:lang w:val="it-IT"/>
        </w:rPr>
        <w:t>s.m.i.</w:t>
      </w:r>
      <w:proofErr w:type="spellEnd"/>
      <w:r w:rsidRPr="0045587E">
        <w:rPr>
          <w:rFonts w:ascii="Times New Roman" w:hAnsi="Times New Roman" w:cs="Times New Roman"/>
          <w:sz w:val="20"/>
          <w:lang w:val="it-IT"/>
        </w:rPr>
        <w:t>;</w:t>
      </w:r>
      <w:bookmarkStart w:id="0" w:name="_GoBack"/>
      <w:bookmarkEnd w:id="0"/>
    </w:p>
    <w:p w14:paraId="5CC6A45B" w14:textId="77777777" w:rsidR="00906BB4" w:rsidRPr="0045587E" w:rsidRDefault="00906BB4" w:rsidP="00906BB4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ab/>
        <w:t>…………………………………………………………………………………………….…………………………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</w:p>
    <w:p w14:paraId="4B9C11CC" w14:textId="448A534D" w:rsidR="00906BB4" w:rsidRPr="0045587E" w:rsidRDefault="00804B18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3739" wp14:editId="2CE767EA">
                <wp:simplePos x="0" y="0"/>
                <wp:positionH relativeFrom="column">
                  <wp:posOffset>283845</wp:posOffset>
                </wp:positionH>
                <wp:positionV relativeFrom="paragraph">
                  <wp:posOffset>47625</wp:posOffset>
                </wp:positionV>
                <wp:extent cx="76200" cy="76200"/>
                <wp:effectExtent l="0" t="0" r="25400" b="2540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22.35pt;margin-top:3.75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"/>
            </w:pict>
          </mc:Fallback>
        </mc:AlternateContent>
      </w:r>
      <w:r w:rsidR="00906BB4"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l’Impresa non si trova in alcuna delle situazioni di controllo, di cui all’articolo 2359 del codice </w:t>
      </w:r>
      <w:r w:rsidR="00906BB4" w:rsidRPr="0045587E">
        <w:rPr>
          <w:rFonts w:ascii="Times New Roman" w:hAnsi="Times New Roman" w:cs="Times New Roman"/>
          <w:sz w:val="20"/>
          <w:lang w:val="it-IT"/>
        </w:rPr>
        <w:tab/>
        <w:t>civile, con altre Imprese partecipanti alla gara;</w:t>
      </w:r>
    </w:p>
    <w:p w14:paraId="3D6397AD" w14:textId="77777777" w:rsidR="00906BB4" w:rsidRPr="0045587E" w:rsidRDefault="00906BB4" w:rsidP="00906BB4">
      <w:pPr>
        <w:spacing w:after="120"/>
        <w:jc w:val="center"/>
        <w:rPr>
          <w:rFonts w:ascii="Times New Roman" w:hAnsi="Times New Roman" w:cs="Times New Roman"/>
          <w:b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ovvero</w:t>
      </w:r>
      <w:proofErr w:type="gramEnd"/>
    </w:p>
    <w:p w14:paraId="30BE9626" w14:textId="44CC9A0C" w:rsidR="00906BB4" w:rsidRPr="0045587E" w:rsidRDefault="00804B18" w:rsidP="00906BB4">
      <w:pPr>
        <w:spacing w:after="120"/>
        <w:ind w:left="709" w:hanging="709"/>
        <w:jc w:val="both"/>
        <w:rPr>
          <w:rFonts w:ascii="Times New Roman" w:hAnsi="Times New Roman" w:cs="Times New Roman"/>
          <w:color w:val="FF0000"/>
          <w:sz w:val="20"/>
          <w:lang w:val="it-IT"/>
        </w:rPr>
      </w:pPr>
      <w:r>
        <w:rPr>
          <w:rFonts w:ascii="Times New Roman" w:hAnsi="Times New Roman" w:cs="Times New Roman"/>
          <w:noProof/>
          <w:color w:val="FF0000"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4061" wp14:editId="7BD56690">
                <wp:simplePos x="0" y="0"/>
                <wp:positionH relativeFrom="column">
                  <wp:posOffset>292100</wp:posOffset>
                </wp:positionH>
                <wp:positionV relativeFrom="paragraph">
                  <wp:posOffset>43180</wp:posOffset>
                </wp:positionV>
                <wp:extent cx="75565" cy="75565"/>
                <wp:effectExtent l="0" t="0" r="26035" b="2603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23pt;margin-top:3.4pt;width:5.95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"/>
            </w:pict>
          </mc:Fallback>
        </mc:AlternateContent>
      </w:r>
      <w:r w:rsidR="00906BB4" w:rsidRPr="0045587E">
        <w:rPr>
          <w:rFonts w:ascii="Times New Roman" w:hAnsi="Times New Roman" w:cs="Times New Roman"/>
          <w:color w:val="FF0000"/>
          <w:sz w:val="20"/>
          <w:lang w:val="it-IT"/>
        </w:rPr>
        <w:tab/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l’Impresa si trova in una situazione di controllo di cui all’articolo 2359 del codice civile con l’Impresa …………………………………………………………………... ma ha formulato autonomamente l’offerta;</w:t>
      </w:r>
    </w:p>
    <w:p w14:paraId="1A930287" w14:textId="77777777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l’Impresa è in regola con il versamento dei contributi previdenziali e assistenziali;</w:t>
      </w:r>
    </w:p>
    <w:p w14:paraId="14D4BCE7" w14:textId="242988E3" w:rsidR="00906BB4" w:rsidRPr="0045587E" w:rsidRDefault="00804B18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18554" wp14:editId="0111D51E">
                <wp:simplePos x="0" y="0"/>
                <wp:positionH relativeFrom="column">
                  <wp:posOffset>290195</wp:posOffset>
                </wp:positionH>
                <wp:positionV relativeFrom="paragraph">
                  <wp:posOffset>50800</wp:posOffset>
                </wp:positionV>
                <wp:extent cx="76200" cy="76200"/>
                <wp:effectExtent l="0" t="0" r="25400" b="2540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22.85pt;margin-top:4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"/>
            </w:pict>
          </mc:Fallback>
        </mc:AlternateContent>
      </w:r>
      <w:r w:rsidR="00906BB4"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l’Impresa non si è avvalsa dei piani individuali di emersione di cui alla Legge n. 383/2001 e </w:t>
      </w:r>
      <w:r w:rsidR="00906BB4" w:rsidRPr="0045587E">
        <w:rPr>
          <w:rFonts w:ascii="Times New Roman" w:hAnsi="Times New Roman" w:cs="Times New Roman"/>
          <w:sz w:val="20"/>
          <w:lang w:val="it-IT"/>
        </w:rPr>
        <w:tab/>
      </w:r>
      <w:proofErr w:type="spellStart"/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s.m.i.</w:t>
      </w:r>
      <w:proofErr w:type="spellEnd"/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>,</w:t>
      </w:r>
    </w:p>
    <w:p w14:paraId="405FA4D0" w14:textId="77777777" w:rsidR="00906BB4" w:rsidRPr="0045587E" w:rsidRDefault="00906BB4" w:rsidP="00906BB4">
      <w:pPr>
        <w:spacing w:after="120"/>
        <w:jc w:val="center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ovvero</w:t>
      </w:r>
      <w:proofErr w:type="gramEnd"/>
    </w:p>
    <w:p w14:paraId="30429090" w14:textId="0BA30EED" w:rsidR="00906BB4" w:rsidRPr="0045587E" w:rsidRDefault="00804B18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DB47" wp14:editId="7988AEB3">
                <wp:simplePos x="0" y="0"/>
                <wp:positionH relativeFrom="column">
                  <wp:posOffset>295910</wp:posOffset>
                </wp:positionH>
                <wp:positionV relativeFrom="paragraph">
                  <wp:posOffset>23495</wp:posOffset>
                </wp:positionV>
                <wp:extent cx="71755" cy="71755"/>
                <wp:effectExtent l="0" t="0" r="29845" b="2984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23.3pt;margin-top:1.8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"/>
            </w:pict>
          </mc:Fallback>
        </mc:AlternateContent>
      </w:r>
      <w:r w:rsidR="00906BB4"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l’Impresa si è avvalsa di tali piani, ma gli stessi si sono conclusi; </w:t>
      </w:r>
    </w:p>
    <w:p w14:paraId="04B0A55B" w14:textId="656DE214" w:rsidR="00906BB4" w:rsidRPr="0045587E" w:rsidRDefault="00804B18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D24FD" wp14:editId="7B902F27">
                <wp:simplePos x="0" y="0"/>
                <wp:positionH relativeFrom="column">
                  <wp:posOffset>294005</wp:posOffset>
                </wp:positionH>
                <wp:positionV relativeFrom="paragraph">
                  <wp:posOffset>20955</wp:posOffset>
                </wp:positionV>
                <wp:extent cx="76200" cy="76200"/>
                <wp:effectExtent l="0" t="0" r="25400" b="2540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23.15pt;margin-top:1.65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"/>
            </w:pict>
          </mc:Fallback>
        </mc:AlternateContent>
      </w:r>
      <w:r w:rsidR="00906BB4"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l’Impresa ha ottemperato alle norme di cui alla Legge n. 68/1999</w:t>
      </w:r>
    </w:p>
    <w:p w14:paraId="07C43AA7" w14:textId="77777777" w:rsidR="00906BB4" w:rsidRPr="0045587E" w:rsidRDefault="00906BB4" w:rsidP="00906BB4">
      <w:pPr>
        <w:spacing w:after="120"/>
        <w:jc w:val="center"/>
        <w:rPr>
          <w:rFonts w:ascii="Times New Roman" w:hAnsi="Times New Roman" w:cs="Times New Roman"/>
          <w:b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ovvero</w:t>
      </w:r>
      <w:proofErr w:type="gramEnd"/>
    </w:p>
    <w:p w14:paraId="0E0ABAB0" w14:textId="5978E091" w:rsidR="00906BB4" w:rsidRPr="0045587E" w:rsidRDefault="00804B18" w:rsidP="00906BB4">
      <w:p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0AA7D" wp14:editId="7A02D380">
                <wp:simplePos x="0" y="0"/>
                <wp:positionH relativeFrom="column">
                  <wp:posOffset>283845</wp:posOffset>
                </wp:positionH>
                <wp:positionV relativeFrom="paragraph">
                  <wp:posOffset>45085</wp:posOffset>
                </wp:positionV>
                <wp:extent cx="76200" cy="76200"/>
                <wp:effectExtent l="0" t="0" r="25400" b="2540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2.35pt;margin-top:3.55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"/>
            </w:pict>
          </mc:Fallback>
        </mc:AlternateContent>
      </w:r>
      <w:r w:rsidR="00906BB4"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l’Impresa non è soggetta agli obblighi di cui alla Legge n. 68/1999 in quanto: </w:t>
      </w:r>
    </w:p>
    <w:p w14:paraId="4CA8B73F" w14:textId="1C7DBCC3" w:rsidR="00906BB4" w:rsidRPr="0045587E" w:rsidRDefault="00804B18" w:rsidP="00906BB4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98089" wp14:editId="654B8016">
                <wp:simplePos x="0" y="0"/>
                <wp:positionH relativeFrom="column">
                  <wp:posOffset>465455</wp:posOffset>
                </wp:positionH>
                <wp:positionV relativeFrom="paragraph">
                  <wp:posOffset>31750</wp:posOffset>
                </wp:positionV>
                <wp:extent cx="76200" cy="76200"/>
                <wp:effectExtent l="0" t="0" r="25400" b="2540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FB39" w14:textId="77777777" w:rsidR="00906BB4" w:rsidRDefault="00906BB4" w:rsidP="00906BB4">
                            <w:r w:rsidRPr="00C80C37">
                              <w:rPr>
                                <w:rFonts w:ascii="Times" w:hAnsi="Times"/>
                                <w:sz w:val="22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36.65pt;margin-top:2.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">
                <v:textbox>
                  <w:txbxContent>
                    <w:p w14:paraId="1FEAFB39" w14:textId="77777777" w:rsidR="00906BB4" w:rsidRDefault="00906BB4" w:rsidP="00906BB4">
                      <w:r w:rsidRPr="00C80C37">
                        <w:rPr>
                          <w:rFonts w:ascii="Times" w:hAnsi="Times"/>
                          <w:sz w:val="22"/>
                        </w:rPr>
                        <w:t xml:space="preserve">•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occupa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meno di 15 dipendenti;</w:t>
      </w:r>
    </w:p>
    <w:p w14:paraId="7F8AC666" w14:textId="3B3BDBD1" w:rsidR="00906BB4" w:rsidRPr="0045587E" w:rsidRDefault="00804B18" w:rsidP="00906BB4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4DCD1" wp14:editId="2AF95B9A">
                <wp:simplePos x="0" y="0"/>
                <wp:positionH relativeFrom="column">
                  <wp:posOffset>465455</wp:posOffset>
                </wp:positionH>
                <wp:positionV relativeFrom="paragraph">
                  <wp:posOffset>40005</wp:posOffset>
                </wp:positionV>
                <wp:extent cx="76200" cy="76200"/>
                <wp:effectExtent l="0" t="0" r="25400" b="2540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E5B5" w14:textId="77777777" w:rsidR="00906BB4" w:rsidRDefault="00906BB4" w:rsidP="00906BB4">
                            <w:r w:rsidRPr="00C80C37">
                              <w:rPr>
                                <w:rFonts w:ascii="Times" w:hAnsi="Times"/>
                                <w:sz w:val="22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left:0;text-align:left;margin-left:36.65pt;margin-top:3.15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">
                <v:textbox>
                  <w:txbxContent>
                    <w:p w14:paraId="6A31E5B5" w14:textId="77777777" w:rsidR="00906BB4" w:rsidRDefault="00906BB4" w:rsidP="00906BB4">
                      <w:r w:rsidRPr="00C80C37">
                        <w:rPr>
                          <w:rFonts w:ascii="Times" w:hAnsi="Times"/>
                          <w:sz w:val="22"/>
                        </w:rPr>
                        <w:t xml:space="preserve">•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06BB4" w:rsidRPr="0045587E">
        <w:rPr>
          <w:rFonts w:ascii="Times New Roman" w:hAnsi="Times New Roman" w:cs="Times New Roman"/>
          <w:sz w:val="20"/>
          <w:lang w:val="it-IT"/>
        </w:rPr>
        <w:t>occupa</w:t>
      </w:r>
      <w:proofErr w:type="gramEnd"/>
      <w:r w:rsidR="00906BB4" w:rsidRPr="0045587E">
        <w:rPr>
          <w:rFonts w:ascii="Times New Roman" w:hAnsi="Times New Roman" w:cs="Times New Roman"/>
          <w:sz w:val="20"/>
          <w:lang w:val="it-IT"/>
        </w:rPr>
        <w:t xml:space="preserve"> fino a 35 dipendenti e non ha effettuato nuove assunzioni dopo il 18.01.2000;</w:t>
      </w:r>
    </w:p>
    <w:p w14:paraId="09EA2115" w14:textId="77777777" w:rsidR="00906BB4" w:rsidRPr="0045587E" w:rsidRDefault="00906BB4" w:rsidP="00906BB4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</w:p>
    <w:p w14:paraId="7603D700" w14:textId="77777777" w:rsidR="00906BB4" w:rsidRPr="0045587E" w:rsidRDefault="00906BB4" w:rsidP="00906BB4">
      <w:pPr>
        <w:jc w:val="both"/>
        <w:rPr>
          <w:rFonts w:ascii="Times New Roman" w:hAnsi="Times New Roman" w:cs="Times New Roman"/>
          <w:sz w:val="22"/>
          <w:lang w:val="it-IT"/>
        </w:rPr>
      </w:pPr>
      <w:r w:rsidRPr="0045587E">
        <w:rPr>
          <w:rFonts w:ascii="Times New Roman" w:hAnsi="Times New Roman" w:cs="Times New Roman"/>
          <w:sz w:val="22"/>
          <w:lang w:val="it-IT"/>
        </w:rPr>
        <w:t>_______________________________________________________________________________________</w:t>
      </w:r>
    </w:p>
    <w:p w14:paraId="445B8DE9" w14:textId="77777777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lastRenderedPageBreak/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l’Impresa, con riferimento alla presente gara, non ha presentato offerta in più di un raggruppamento temporaneo di Imprese o Consorzio ordinario di concorrenti, ovvero singolarmente e quale componente di un raggruppamento temporaneo di Imprese o Consorzio ordinario di concorrenti;</w:t>
      </w:r>
    </w:p>
    <w:p w14:paraId="0760044E" w14:textId="77777777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l’Impresa dispone di capitali, conoscenza, esperienza, capacità tecniche, macchine, attrezzature, risorse e personale necessari e sufficienti a garantire l’esecuzione a regola d’arte delle opere commissionate con gestione a proprio rischio e con organizzazione dei mezzi necessari;</w:t>
      </w:r>
    </w:p>
    <w:p w14:paraId="0991E3F4" w14:textId="358F10A9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che l’Impresa ha preso conoscenza e accettato le disposizioni contenute nel Fascicolo “Informazioni sui rischi esistenti – Misure di prevenzione e di emergenza” e che informerà dei contenuti del Fascicolo il proprio personale del cui operato si assume la totale responsabilità;</w:t>
      </w:r>
    </w:p>
    <w:p w14:paraId="3CE2C349" w14:textId="79229FBC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l’Impresa ha tenuto conto, nella predisposizione della propria offerta, degli obblighi in materia di sicurezza sul lavoro, valutando i costi dei rischi specifici della propria a</w:t>
      </w:r>
      <w:r w:rsidR="00F21A04">
        <w:rPr>
          <w:rFonts w:ascii="Times New Roman" w:hAnsi="Times New Roman" w:cs="Times New Roman"/>
          <w:sz w:val="20"/>
          <w:lang w:val="it-IT"/>
        </w:rPr>
        <w:t>ttività e prende atto che il GSSI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 ha escluso rischi da interferenze;</w:t>
      </w:r>
    </w:p>
    <w:p w14:paraId="626A9179" w14:textId="77777777" w:rsidR="00906BB4" w:rsidRPr="0045587E" w:rsidRDefault="00906BB4" w:rsidP="00906BB4">
      <w:pPr>
        <w:numPr>
          <w:ilvl w:val="0"/>
          <w:numId w:val="1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che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l’Impresa si impegna ad ottemperare agli obblighi sulla tracciabilità dei flussi finanziari di cui all’art. 3 della Legge n. 136/2010 e </w:t>
      </w:r>
      <w:proofErr w:type="spellStart"/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s.m.i.</w:t>
      </w:r>
      <w:proofErr w:type="spellEnd"/>
      <w:proofErr w:type="gramEnd"/>
      <w:r w:rsidRPr="0045587E">
        <w:rPr>
          <w:rFonts w:ascii="Times New Roman" w:hAnsi="Times New Roman" w:cs="Times New Roman"/>
          <w:sz w:val="20"/>
          <w:lang w:val="it-IT"/>
        </w:rPr>
        <w:t>, pena la nullità del contratto;</w:t>
      </w:r>
    </w:p>
    <w:p w14:paraId="2D5BB383" w14:textId="7A545628" w:rsidR="00906BB4" w:rsidRPr="0045587E" w:rsidRDefault="00906BB4" w:rsidP="00906BB4">
      <w:pPr>
        <w:tabs>
          <w:tab w:val="left" w:pos="709"/>
        </w:tabs>
        <w:spacing w:after="120"/>
        <w:ind w:left="697" w:hanging="697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eastAsia="MS Gothic" w:hAnsi="Times New Roman" w:cs="Times New Roman"/>
          <w:b/>
          <w:sz w:val="20"/>
          <w:lang w:val="it-IT"/>
        </w:rPr>
        <w:t>13)</w:t>
      </w:r>
      <w:r w:rsidRPr="0045587E">
        <w:rPr>
          <w:rFonts w:ascii="Times New Roman" w:eastAsia="MS Gothic" w:hAnsi="Times New Roman" w:cs="Times New Roman"/>
          <w:sz w:val="20"/>
          <w:lang w:val="it-IT"/>
        </w:rPr>
        <w:t xml:space="preserve"> </w:t>
      </w:r>
      <w:r w:rsidRPr="0045587E">
        <w:rPr>
          <w:rFonts w:ascii="MS Mincho" w:eastAsia="MS Mincho" w:hAnsi="MS Mincho" w:cs="MS Mincho" w:hint="eastAsia"/>
          <w:sz w:val="20"/>
          <w:lang w:val="it-IT"/>
        </w:rPr>
        <w:t>☐</w:t>
      </w: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he il “conto corrente dedicato”, ai sensi dell’art. 3, comma 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7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, della Legge n. 136/2010 e </w:t>
      </w:r>
      <w:proofErr w:type="spellStart"/>
      <w:r w:rsidRPr="0045587E">
        <w:rPr>
          <w:rFonts w:ascii="Times New Roman" w:hAnsi="Times New Roman" w:cs="Times New Roman"/>
          <w:sz w:val="20"/>
          <w:lang w:val="it-IT"/>
        </w:rPr>
        <w:t>s.m.i.</w:t>
      </w:r>
      <w:proofErr w:type="spellEnd"/>
      <w:r w:rsidRPr="0045587E">
        <w:rPr>
          <w:rFonts w:ascii="Times New Roman" w:hAnsi="Times New Roman" w:cs="Times New Roman"/>
          <w:sz w:val="20"/>
          <w:lang w:val="it-IT"/>
        </w:rPr>
        <w:t xml:space="preserve">, valevole, fino a diversa comunicazione, per tutti i rapporti contrattuali presenti e futuri instaurati con </w:t>
      </w:r>
      <w:r w:rsidR="00F21A04">
        <w:rPr>
          <w:rFonts w:ascii="Times New Roman" w:hAnsi="Times New Roman" w:cs="Times New Roman"/>
          <w:sz w:val="20"/>
          <w:lang w:val="it-IT"/>
        </w:rPr>
        <w:t xml:space="preserve">il GSSI </w:t>
      </w:r>
      <w:r w:rsidRPr="0045587E">
        <w:rPr>
          <w:rFonts w:ascii="Times New Roman" w:hAnsi="Times New Roman" w:cs="Times New Roman"/>
          <w:sz w:val="20"/>
          <w:lang w:val="it-IT"/>
        </w:rPr>
        <w:t>è il seguente:</w:t>
      </w:r>
    </w:p>
    <w:p w14:paraId="3202794A" w14:textId="77777777" w:rsidR="00906BB4" w:rsidRPr="0045587E" w:rsidRDefault="00906BB4" w:rsidP="00906BB4">
      <w:pPr>
        <w:spacing w:after="120"/>
        <w:ind w:left="70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Banca/Posta ………………………….……………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…. Agenzia ………………………………………...……..</w:t>
      </w:r>
    </w:p>
    <w:p w14:paraId="23F3D76A" w14:textId="77777777" w:rsidR="00906BB4" w:rsidRPr="0045587E" w:rsidRDefault="00906BB4" w:rsidP="00906BB4">
      <w:pPr>
        <w:spacing w:after="120"/>
        <w:ind w:firstLine="700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IBAN ……………………….………………………………………………………………………………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</w:t>
      </w:r>
    </w:p>
    <w:p w14:paraId="5C9BB494" w14:textId="77777777" w:rsidR="00906BB4" w:rsidRPr="0045587E" w:rsidRDefault="00906BB4" w:rsidP="00906BB4">
      <w:pPr>
        <w:spacing w:after="120"/>
        <w:ind w:firstLine="700"/>
        <w:jc w:val="both"/>
        <w:rPr>
          <w:rFonts w:ascii="Times New Roman" w:hAnsi="Times New Roman" w:cs="Times New Roman"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soggetti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delegati ad operare sul conto corrente sopra menzionato</w:t>
      </w:r>
    </w:p>
    <w:p w14:paraId="5C6B7F02" w14:textId="77777777" w:rsidR="00906BB4" w:rsidRPr="0045587E" w:rsidRDefault="00906BB4" w:rsidP="00906BB4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proofErr w:type="spellStart"/>
      <w:r w:rsidRPr="0045587E">
        <w:rPr>
          <w:rFonts w:ascii="Times New Roman" w:hAnsi="Times New Roman" w:cs="Times New Roman"/>
          <w:sz w:val="20"/>
          <w:lang w:val="it-IT"/>
        </w:rPr>
        <w:t>Sig</w:t>
      </w:r>
      <w:proofErr w:type="spellEnd"/>
      <w:r w:rsidRPr="0045587E">
        <w:rPr>
          <w:rFonts w:ascii="Times New Roman" w:hAnsi="Times New Roman" w:cs="Times New Roman"/>
          <w:sz w:val="20"/>
          <w:lang w:val="it-IT"/>
        </w:rPr>
        <w:t>/Sig.ra ………………………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……………</w:t>
      </w: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nato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/a a ……………...…..….……. il ……./……/………</w:t>
      </w:r>
    </w:p>
    <w:p w14:paraId="22F4697D" w14:textId="77777777" w:rsidR="00906BB4" w:rsidRPr="0045587E" w:rsidRDefault="00906BB4" w:rsidP="00906BB4">
      <w:pPr>
        <w:spacing w:after="120"/>
        <w:ind w:left="964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Codice Fiscale 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……………….</w:t>
      </w: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residente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in ……………...…….…..…………………..….</w:t>
      </w:r>
    </w:p>
    <w:p w14:paraId="157F9A42" w14:textId="77777777" w:rsidR="00906BB4" w:rsidRPr="0045587E" w:rsidRDefault="00906BB4" w:rsidP="00906BB4">
      <w:pPr>
        <w:spacing w:after="120"/>
        <w:ind w:left="964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Via …………………………………………….</w:t>
      </w: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in qualità di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……………………..…………...………..….</w:t>
      </w:r>
    </w:p>
    <w:p w14:paraId="5B4D9225" w14:textId="77777777" w:rsidR="00906BB4" w:rsidRPr="0045587E" w:rsidRDefault="00906BB4" w:rsidP="00906BB4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lang w:val="it-IT"/>
        </w:rPr>
      </w:pPr>
      <w:proofErr w:type="spellStart"/>
      <w:r w:rsidRPr="0045587E">
        <w:rPr>
          <w:rFonts w:ascii="Times New Roman" w:hAnsi="Times New Roman" w:cs="Times New Roman"/>
          <w:sz w:val="20"/>
          <w:lang w:val="it-IT"/>
        </w:rPr>
        <w:t>Sig</w:t>
      </w:r>
      <w:proofErr w:type="spellEnd"/>
      <w:r w:rsidRPr="0045587E">
        <w:rPr>
          <w:rFonts w:ascii="Times New Roman" w:hAnsi="Times New Roman" w:cs="Times New Roman"/>
          <w:sz w:val="20"/>
          <w:lang w:val="it-IT"/>
        </w:rPr>
        <w:t>/Sig.ra ………………….………………….</w:t>
      </w: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nato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/a a ……………....…..………. il ……./……/………</w:t>
      </w:r>
    </w:p>
    <w:p w14:paraId="49EC69CF" w14:textId="77777777" w:rsidR="00906BB4" w:rsidRPr="0045587E" w:rsidRDefault="00906BB4" w:rsidP="00906BB4">
      <w:pPr>
        <w:tabs>
          <w:tab w:val="left" w:pos="4536"/>
        </w:tabs>
        <w:spacing w:after="120"/>
        <w:ind w:left="964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Codice Fiscale ………………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..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>……………….</w:t>
      </w: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residente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in ……………...….……..…………………..….</w:t>
      </w:r>
    </w:p>
    <w:p w14:paraId="0DA41846" w14:textId="77777777" w:rsidR="00906BB4" w:rsidRPr="0045587E" w:rsidRDefault="00906BB4" w:rsidP="00906BB4">
      <w:pPr>
        <w:tabs>
          <w:tab w:val="left" w:pos="4536"/>
        </w:tabs>
        <w:spacing w:after="120"/>
        <w:ind w:left="964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Via …………………………………………….</w:t>
      </w:r>
      <w:r w:rsidRPr="0045587E">
        <w:rPr>
          <w:rFonts w:ascii="Times New Roman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in qualità di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……………………..…………...………..….</w:t>
      </w:r>
    </w:p>
    <w:p w14:paraId="6B43E262" w14:textId="77777777" w:rsidR="00906BB4" w:rsidRPr="0045587E" w:rsidRDefault="00906BB4" w:rsidP="00906BB4">
      <w:pPr>
        <w:tabs>
          <w:tab w:val="left" w:pos="4253"/>
        </w:tabs>
        <w:spacing w:after="120"/>
        <w:ind w:left="624"/>
        <w:jc w:val="center"/>
        <w:rPr>
          <w:rFonts w:ascii="Times New Roman" w:hAnsi="Times New Roman" w:cs="Times New Roman"/>
          <w:b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ovvero</w:t>
      </w:r>
      <w:proofErr w:type="gramEnd"/>
    </w:p>
    <w:p w14:paraId="2650C935" w14:textId="3D86FDE3" w:rsidR="00906BB4" w:rsidRPr="0045587E" w:rsidRDefault="00906BB4" w:rsidP="00906BB4">
      <w:pPr>
        <w:tabs>
          <w:tab w:val="left" w:pos="4253"/>
        </w:tabs>
        <w:spacing w:after="120"/>
        <w:ind w:left="697" w:hanging="271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MS Mincho" w:eastAsia="MS Mincho" w:hAnsi="MS Mincho" w:cs="MS Mincho" w:hint="eastAsia"/>
          <w:sz w:val="20"/>
          <w:lang w:val="it-IT"/>
        </w:rPr>
        <w:t>☐</w:t>
      </w:r>
      <w:r w:rsidRPr="0045587E">
        <w:rPr>
          <w:rFonts w:ascii="Times New Roman" w:eastAsia="MS Gothic" w:hAnsi="Times New Roman" w:cs="Times New Roman"/>
          <w:sz w:val="20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c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he il “conto corrente dedicato”, ai sensi dell’art. 3, comma 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7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, della Legge n. 136/2010 e </w:t>
      </w:r>
      <w:proofErr w:type="spellStart"/>
      <w:r w:rsidRPr="0045587E">
        <w:rPr>
          <w:rFonts w:ascii="Times New Roman" w:hAnsi="Times New Roman" w:cs="Times New Roman"/>
          <w:sz w:val="20"/>
          <w:lang w:val="it-IT"/>
        </w:rPr>
        <w:t>s.m.i.</w:t>
      </w:r>
      <w:proofErr w:type="spellEnd"/>
      <w:r w:rsidRPr="0045587E">
        <w:rPr>
          <w:rFonts w:ascii="Times New Roman" w:hAnsi="Times New Roman" w:cs="Times New Roman"/>
          <w:sz w:val="20"/>
          <w:lang w:val="it-IT"/>
        </w:rPr>
        <w:t xml:space="preserve">, sarà attivato e comunicato </w:t>
      </w:r>
      <w:r w:rsidR="00F21A04">
        <w:rPr>
          <w:rFonts w:ascii="Times New Roman" w:hAnsi="Times New Roman" w:cs="Times New Roman"/>
          <w:sz w:val="20"/>
          <w:lang w:val="it-IT"/>
        </w:rPr>
        <w:t>al GSSI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 entro e non oltre 7 giorni dall’accensione, unitamente alle generalità e al Codice Fiscale delle persone delegate ad operare su di esso.</w:t>
      </w:r>
    </w:p>
    <w:p w14:paraId="0443B69F" w14:textId="77777777" w:rsidR="00906BB4" w:rsidRPr="0045587E" w:rsidRDefault="00906BB4" w:rsidP="00906BB4">
      <w:pPr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 xml:space="preserve">Il sottoscritto dichiara di aver preso visione dell’informativa sul trattamento dei dati personali, di cui al </w:t>
      </w:r>
      <w:proofErr w:type="spellStart"/>
      <w:r w:rsidRPr="0045587E">
        <w:rPr>
          <w:rFonts w:ascii="Times New Roman" w:hAnsi="Times New Roman" w:cs="Times New Roman"/>
          <w:sz w:val="20"/>
          <w:lang w:val="it-IT"/>
        </w:rPr>
        <w:t>D.Lgs.</w:t>
      </w:r>
      <w:proofErr w:type="spellEnd"/>
      <w:r w:rsidRPr="0045587E">
        <w:rPr>
          <w:rFonts w:ascii="Times New Roman" w:hAnsi="Times New Roman" w:cs="Times New Roman"/>
          <w:sz w:val="20"/>
          <w:lang w:val="it-IT"/>
        </w:rPr>
        <w:t xml:space="preserve"> n. 196/2003, di seguito riportata.</w:t>
      </w:r>
    </w:p>
    <w:p w14:paraId="34C1A65D" w14:textId="77777777" w:rsidR="00906BB4" w:rsidRPr="0045587E" w:rsidRDefault="00906BB4" w:rsidP="00906BB4">
      <w:pPr>
        <w:tabs>
          <w:tab w:val="center" w:pos="6663"/>
        </w:tabs>
        <w:jc w:val="both"/>
        <w:rPr>
          <w:rFonts w:ascii="Times New Roman" w:hAnsi="Times New Roman" w:cs="Times New Roman"/>
          <w:sz w:val="22"/>
          <w:lang w:val="it-IT"/>
        </w:rPr>
      </w:pPr>
    </w:p>
    <w:p w14:paraId="041804E5" w14:textId="77777777" w:rsidR="00906BB4" w:rsidRPr="0045587E" w:rsidRDefault="00906BB4" w:rsidP="00906BB4">
      <w:pPr>
        <w:tabs>
          <w:tab w:val="center" w:pos="6663"/>
        </w:tabs>
        <w:jc w:val="both"/>
        <w:rPr>
          <w:rFonts w:ascii="Times New Roman" w:hAnsi="Times New Roman" w:cs="Times New Roman"/>
          <w:sz w:val="22"/>
          <w:lang w:val="it-IT"/>
        </w:rPr>
      </w:pPr>
    </w:p>
    <w:p w14:paraId="28808721" w14:textId="77777777" w:rsidR="00906BB4" w:rsidRPr="0045587E" w:rsidRDefault="00906BB4" w:rsidP="00906BB4">
      <w:pPr>
        <w:jc w:val="both"/>
        <w:rPr>
          <w:rFonts w:ascii="Times New Roman" w:hAnsi="Times New Roman" w:cs="Times New Roman"/>
          <w:sz w:val="22"/>
          <w:lang w:val="it-IT"/>
        </w:rPr>
      </w:pPr>
      <w:proofErr w:type="gramStart"/>
      <w:r w:rsidRPr="0045587E">
        <w:rPr>
          <w:rFonts w:ascii="Times New Roman" w:hAnsi="Times New Roman" w:cs="Times New Roman"/>
          <w:sz w:val="22"/>
          <w:lang w:val="it-IT"/>
        </w:rPr>
        <w:t>data</w:t>
      </w:r>
      <w:proofErr w:type="gramEnd"/>
      <w:r w:rsidRPr="0045587E">
        <w:rPr>
          <w:rFonts w:ascii="Times New Roman" w:hAnsi="Times New Roman" w:cs="Times New Roman"/>
          <w:sz w:val="22"/>
          <w:lang w:val="it-IT"/>
        </w:rPr>
        <w:t xml:space="preserve"> ………………….</w:t>
      </w:r>
      <w:r w:rsidRPr="0045587E">
        <w:rPr>
          <w:rFonts w:ascii="Times New Roman" w:hAnsi="Times New Roman" w:cs="Times New Roman"/>
          <w:sz w:val="22"/>
          <w:lang w:val="it-IT"/>
        </w:rPr>
        <w:tab/>
      </w:r>
      <w:r w:rsidRPr="0045587E">
        <w:rPr>
          <w:rFonts w:ascii="Times New Roman" w:hAnsi="Times New Roman" w:cs="Times New Roman"/>
          <w:sz w:val="22"/>
          <w:lang w:val="it-IT"/>
        </w:rPr>
        <w:tab/>
      </w:r>
      <w:r w:rsidRPr="0045587E">
        <w:rPr>
          <w:rFonts w:ascii="Times New Roman" w:hAnsi="Times New Roman" w:cs="Times New Roman"/>
          <w:sz w:val="22"/>
          <w:lang w:val="it-IT"/>
        </w:rPr>
        <w:tab/>
      </w:r>
      <w:r w:rsidRPr="0045587E">
        <w:rPr>
          <w:rFonts w:ascii="Times New Roman" w:hAnsi="Times New Roman" w:cs="Times New Roman"/>
          <w:sz w:val="22"/>
          <w:lang w:val="it-IT"/>
        </w:rPr>
        <w:tab/>
        <w:t xml:space="preserve">     </w:t>
      </w:r>
      <w:r w:rsidRPr="0045587E">
        <w:rPr>
          <w:rFonts w:ascii="Times New Roman" w:hAnsi="Times New Roman" w:cs="Times New Roman"/>
          <w:sz w:val="22"/>
          <w:lang w:val="it-IT"/>
        </w:rPr>
        <w:tab/>
      </w:r>
      <w:proofErr w:type="gramStart"/>
      <w:r w:rsidRPr="0045587E">
        <w:rPr>
          <w:rFonts w:ascii="Times New Roman" w:hAnsi="Times New Roman" w:cs="Times New Roman"/>
          <w:sz w:val="22"/>
          <w:lang w:val="it-IT"/>
        </w:rPr>
        <w:t>firma</w:t>
      </w:r>
      <w:proofErr w:type="gramEnd"/>
      <w:r w:rsidRPr="0045587E">
        <w:rPr>
          <w:rFonts w:ascii="Times New Roman" w:hAnsi="Times New Roman" w:cs="Times New Roman"/>
          <w:sz w:val="22"/>
          <w:lang w:val="it-IT"/>
        </w:rPr>
        <w:t xml:space="preserve"> ………………………………………………</w:t>
      </w:r>
    </w:p>
    <w:p w14:paraId="65CCD0D5" w14:textId="77777777" w:rsidR="00906BB4" w:rsidRPr="0045587E" w:rsidRDefault="00906BB4" w:rsidP="00906BB4">
      <w:pPr>
        <w:jc w:val="both"/>
        <w:rPr>
          <w:rFonts w:ascii="Times New Roman" w:hAnsi="Times New Roman" w:cs="Times New Roman"/>
          <w:sz w:val="22"/>
          <w:lang w:val="it-IT"/>
        </w:rPr>
      </w:pPr>
    </w:p>
    <w:p w14:paraId="7D745F08" w14:textId="77777777" w:rsidR="00906BB4" w:rsidRPr="0045587E" w:rsidRDefault="00906BB4" w:rsidP="00906BB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b/>
          <w:i/>
          <w:sz w:val="20"/>
          <w:lang w:val="it-IT"/>
        </w:rPr>
        <w:t>Allegare copia di un documento di riconoscimento in corso di validità del sottoscrittore.</w:t>
      </w:r>
      <w:proofErr w:type="gramEnd"/>
    </w:p>
    <w:p w14:paraId="746EA612" w14:textId="77777777" w:rsidR="00906BB4" w:rsidRPr="0045587E" w:rsidRDefault="00906BB4" w:rsidP="00906BB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0"/>
          <w:lang w:val="it-IT"/>
        </w:rPr>
      </w:pPr>
      <w:proofErr w:type="gramStart"/>
      <w:r w:rsidRPr="0045587E">
        <w:rPr>
          <w:rFonts w:ascii="Times New Roman" w:hAnsi="Times New Roman" w:cs="Times New Roman"/>
          <w:b/>
          <w:i/>
          <w:sz w:val="20"/>
          <w:lang w:val="it-IT"/>
        </w:rPr>
        <w:t>Nel caso di Procuratore del Legale Rappresentante, allegare copia conforme all’originale della Procura.</w:t>
      </w:r>
      <w:proofErr w:type="gramEnd"/>
    </w:p>
    <w:p w14:paraId="53E5FD98" w14:textId="77777777" w:rsidR="00906BB4" w:rsidRPr="0045587E" w:rsidRDefault="00906BB4" w:rsidP="00906BB4">
      <w:pPr>
        <w:jc w:val="both"/>
        <w:rPr>
          <w:rFonts w:ascii="Times New Roman" w:hAnsi="Times New Roman" w:cs="Times New Roman"/>
          <w:b/>
          <w:i/>
          <w:sz w:val="22"/>
          <w:lang w:val="it-IT"/>
        </w:rPr>
      </w:pPr>
    </w:p>
    <w:p w14:paraId="393E9034" w14:textId="77777777" w:rsidR="00906BB4" w:rsidRPr="0045587E" w:rsidRDefault="00906BB4" w:rsidP="00906B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120"/>
        <w:ind w:left="142" w:hanging="142"/>
        <w:jc w:val="center"/>
        <w:rPr>
          <w:rFonts w:ascii="Times New Roman" w:hAnsi="Times New Roman" w:cs="Times New Roman"/>
          <w:b/>
          <w:sz w:val="20"/>
          <w:lang w:val="it-IT"/>
        </w:rPr>
      </w:pPr>
      <w:r w:rsidRPr="0045587E">
        <w:rPr>
          <w:rFonts w:ascii="Times New Roman" w:hAnsi="Times New Roman" w:cs="Times New Roman"/>
          <w:b/>
          <w:sz w:val="20"/>
          <w:lang w:val="it-IT"/>
        </w:rPr>
        <w:t xml:space="preserve">INFORMATIVA SUL TRATTAMENTO DEI DATI PERSONALI </w:t>
      </w: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(</w:t>
      </w:r>
      <w:proofErr w:type="gramEnd"/>
      <w:r w:rsidRPr="0045587E">
        <w:rPr>
          <w:rFonts w:ascii="Times New Roman" w:hAnsi="Times New Roman" w:cs="Times New Roman"/>
          <w:b/>
          <w:sz w:val="20"/>
          <w:lang w:val="it-IT"/>
        </w:rPr>
        <w:t xml:space="preserve">Art. 13 </w:t>
      </w:r>
      <w:proofErr w:type="spellStart"/>
      <w:r w:rsidRPr="0045587E">
        <w:rPr>
          <w:rFonts w:ascii="Times New Roman" w:hAnsi="Times New Roman" w:cs="Times New Roman"/>
          <w:b/>
          <w:sz w:val="20"/>
          <w:lang w:val="it-IT"/>
        </w:rPr>
        <w:t>D.Lgs.</w:t>
      </w:r>
      <w:proofErr w:type="spellEnd"/>
      <w:r w:rsidRPr="0045587E">
        <w:rPr>
          <w:rFonts w:ascii="Times New Roman" w:hAnsi="Times New Roman" w:cs="Times New Roman"/>
          <w:b/>
          <w:sz w:val="20"/>
          <w:lang w:val="it-IT"/>
        </w:rPr>
        <w:t xml:space="preserve"> 30 giugno 2003, n. 196</w:t>
      </w:r>
      <w:proofErr w:type="gramStart"/>
      <w:r w:rsidRPr="0045587E">
        <w:rPr>
          <w:rFonts w:ascii="Times New Roman" w:hAnsi="Times New Roman" w:cs="Times New Roman"/>
          <w:b/>
          <w:sz w:val="20"/>
          <w:lang w:val="it-IT"/>
        </w:rPr>
        <w:t>)</w:t>
      </w:r>
      <w:proofErr w:type="gramEnd"/>
    </w:p>
    <w:p w14:paraId="302EE885" w14:textId="2B432839" w:rsidR="00906BB4" w:rsidRPr="0045587E" w:rsidRDefault="00906BB4" w:rsidP="00906B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I dati personali acquisiti dal</w:t>
      </w:r>
      <w:r w:rsidR="00F21A04">
        <w:rPr>
          <w:rFonts w:ascii="Times New Roman" w:hAnsi="Times New Roman" w:cs="Times New Roman"/>
          <w:sz w:val="20"/>
          <w:lang w:val="it-IT"/>
        </w:rPr>
        <w:t xml:space="preserve"> GSSI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 (titolare del trattamento) saranno utilizzati esclusivamente per le attività previste dalla legge e per le finalità istituzionali dell’Istituto.</w:t>
      </w:r>
    </w:p>
    <w:p w14:paraId="129AF0B0" w14:textId="77777777" w:rsidR="00906BB4" w:rsidRPr="0045587E" w:rsidRDefault="00906BB4" w:rsidP="00906B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 xml:space="preserve">Il conferimento è funzionale allo svolgimento di tali attività 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ed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il relativo trattamento verrà effettuato, anche mediante l’uso di strumenti informatici, nei modi e limiti necessari al perseguimento di dette finalità.</w:t>
      </w:r>
    </w:p>
    <w:p w14:paraId="5D105685" w14:textId="4E960132" w:rsidR="00906BB4" w:rsidRPr="0045587E" w:rsidRDefault="00906BB4" w:rsidP="00906B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I dat</w:t>
      </w:r>
      <w:r w:rsidR="00F21A04">
        <w:rPr>
          <w:rFonts w:ascii="Times New Roman" w:hAnsi="Times New Roman" w:cs="Times New Roman"/>
          <w:sz w:val="20"/>
          <w:lang w:val="it-IT"/>
        </w:rPr>
        <w:t>i potranno essere conosciuti dal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 </w:t>
      </w:r>
      <w:r w:rsidR="00F21A04">
        <w:rPr>
          <w:rFonts w:ascii="Times New Roman" w:hAnsi="Times New Roman" w:cs="Times New Roman"/>
          <w:sz w:val="20"/>
          <w:lang w:val="it-IT"/>
        </w:rPr>
        <w:t>Rettore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, dai Direttori </w:t>
      </w:r>
      <w:r w:rsidR="00F21A04">
        <w:rPr>
          <w:rFonts w:ascii="Times New Roman" w:hAnsi="Times New Roman" w:cs="Times New Roman"/>
          <w:sz w:val="20"/>
          <w:lang w:val="it-IT"/>
        </w:rPr>
        <w:t xml:space="preserve">e dai Responsabili dei 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Servizi dell’Amministrazione </w:t>
      </w:r>
      <w:r w:rsidR="00F21A04">
        <w:rPr>
          <w:rFonts w:ascii="Times New Roman" w:hAnsi="Times New Roman" w:cs="Times New Roman"/>
          <w:sz w:val="20"/>
          <w:lang w:val="it-IT"/>
        </w:rPr>
        <w:t>GSSI</w:t>
      </w:r>
      <w:r w:rsidRPr="0045587E">
        <w:rPr>
          <w:rFonts w:ascii="Times New Roman" w:hAnsi="Times New Roman" w:cs="Times New Roman"/>
          <w:sz w:val="20"/>
          <w:lang w:val="it-IT"/>
        </w:rPr>
        <w:t xml:space="preserve"> (responsabili del trattamento) e saranno trattati da personale </w:t>
      </w:r>
      <w:proofErr w:type="gramStart"/>
      <w:r w:rsidRPr="0045587E">
        <w:rPr>
          <w:rFonts w:ascii="Times New Roman" w:hAnsi="Times New Roman" w:cs="Times New Roman"/>
          <w:sz w:val="20"/>
          <w:lang w:val="it-IT"/>
        </w:rPr>
        <w:t>appositamente</w:t>
      </w:r>
      <w:proofErr w:type="gramEnd"/>
      <w:r w:rsidRPr="0045587E">
        <w:rPr>
          <w:rFonts w:ascii="Times New Roman" w:hAnsi="Times New Roman" w:cs="Times New Roman"/>
          <w:sz w:val="20"/>
          <w:lang w:val="it-IT"/>
        </w:rPr>
        <w:t xml:space="preserve"> incaricato.</w:t>
      </w:r>
    </w:p>
    <w:p w14:paraId="56D40A33" w14:textId="77777777" w:rsidR="00484B71" w:rsidRPr="00906BB4" w:rsidRDefault="00906BB4" w:rsidP="00906B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Times New Roman" w:hAnsi="Times New Roman" w:cs="Times New Roman"/>
          <w:sz w:val="20"/>
          <w:lang w:val="it-IT"/>
        </w:rPr>
      </w:pPr>
      <w:r w:rsidRPr="0045587E">
        <w:rPr>
          <w:rFonts w:ascii="Times New Roman" w:hAnsi="Times New Roman" w:cs="Times New Roman"/>
          <w:sz w:val="20"/>
          <w:lang w:val="it-IT"/>
        </w:rPr>
        <w:t>E’ garantito agli interessati l’esercizio dei diritti di cui all’art. 7 del D.lgs. n. 196/03</w:t>
      </w:r>
    </w:p>
    <w:sectPr w:rsidR="00484B71" w:rsidRPr="00906BB4" w:rsidSect="00E2763B">
      <w:headerReference w:type="default" r:id="rId8"/>
      <w:footerReference w:type="default" r:id="rId9"/>
      <w:headerReference w:type="first" r:id="rId10"/>
      <w:pgSz w:w="11900" w:h="16840"/>
      <w:pgMar w:top="1276" w:right="1134" w:bottom="709" w:left="1134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6A86B" w14:textId="77777777" w:rsidR="00844925" w:rsidRDefault="00844925" w:rsidP="00906BB4">
      <w:r>
        <w:separator/>
      </w:r>
    </w:p>
  </w:endnote>
  <w:endnote w:type="continuationSeparator" w:id="0">
    <w:p w14:paraId="796057DD" w14:textId="77777777" w:rsidR="00844925" w:rsidRDefault="00844925" w:rsidP="009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EBF0" w14:textId="77777777" w:rsidR="00DF6784" w:rsidRDefault="002504E1" w:rsidP="00184902">
    <w:pPr>
      <w:jc w:val="both"/>
      <w:rPr>
        <w:rFonts w:asciiTheme="majorHAnsi" w:hAnsiTheme="majorHAnsi"/>
        <w:b/>
        <w:color w:val="E36C0A" w:themeColor="accent6" w:themeShade="BF"/>
        <w:sz w:val="16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F79F" w14:textId="77777777" w:rsidR="00844925" w:rsidRDefault="00844925" w:rsidP="00906BB4">
      <w:r>
        <w:separator/>
      </w:r>
    </w:p>
  </w:footnote>
  <w:footnote w:type="continuationSeparator" w:id="0">
    <w:p w14:paraId="5D5776AB" w14:textId="77777777" w:rsidR="00844925" w:rsidRDefault="00844925" w:rsidP="00906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FE7" w14:textId="77777777" w:rsidR="00184902" w:rsidRPr="00184902" w:rsidRDefault="00210E43" w:rsidP="00184902">
    <w:pPr>
      <w:ind w:right="276"/>
      <w:jc w:val="both"/>
      <w:rPr>
        <w:lang w:val="it-IT"/>
      </w:rPr>
    </w:pPr>
    <w:r w:rsidRPr="009040C9">
      <w:rPr>
        <w:lang w:val="it-IT"/>
      </w:rPr>
      <w:t xml:space="preserve">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7CB8" w14:textId="77777777" w:rsidR="00E2763B" w:rsidRPr="00184902" w:rsidRDefault="00210E43" w:rsidP="00E2763B">
    <w:pPr>
      <w:ind w:right="276"/>
      <w:jc w:val="both"/>
      <w:rPr>
        <w:lang w:val="it-IT"/>
      </w:rPr>
    </w:pPr>
    <w:r w:rsidRPr="009040C9">
      <w:rPr>
        <w:lang w:val="it-IT"/>
      </w:rPr>
      <w:t xml:space="preserve">                                            </w:t>
    </w:r>
  </w:p>
  <w:p w14:paraId="7ACD59CF" w14:textId="77777777" w:rsidR="00E2763B" w:rsidRDefault="002504E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573E22E0"/>
    <w:multiLevelType w:val="hybridMultilevel"/>
    <w:tmpl w:val="B248E830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B4"/>
    <w:rsid w:val="001125AC"/>
    <w:rsid w:val="00210E43"/>
    <w:rsid w:val="002504E1"/>
    <w:rsid w:val="00275F37"/>
    <w:rsid w:val="003A5DFB"/>
    <w:rsid w:val="00471BC2"/>
    <w:rsid w:val="00484B71"/>
    <w:rsid w:val="00804B18"/>
    <w:rsid w:val="00844925"/>
    <w:rsid w:val="00846510"/>
    <w:rsid w:val="00906BB4"/>
    <w:rsid w:val="00A91CDC"/>
    <w:rsid w:val="00D53E50"/>
    <w:rsid w:val="00F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DF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BB4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6BB4"/>
    <w:rPr>
      <w:rFonts w:eastAsiaTheme="minorEastAsia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906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906BB4"/>
    <w:rPr>
      <w:rFonts w:eastAsiaTheme="minorEastAsia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6BB4"/>
    <w:rPr>
      <w:rFonts w:ascii="Tahoma" w:eastAsiaTheme="minorEastAsia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BB4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6BB4"/>
    <w:rPr>
      <w:rFonts w:eastAsiaTheme="minorEastAsia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906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906BB4"/>
    <w:rPr>
      <w:rFonts w:eastAsiaTheme="minorEastAsia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6BB4"/>
    <w:rPr>
      <w:rFonts w:ascii="Tahoma" w:eastAsiaTheme="minorEastAsia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980</Words>
  <Characters>5588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Paolo Della Ventura</cp:lastModifiedBy>
  <cp:revision>4</cp:revision>
  <dcterms:created xsi:type="dcterms:W3CDTF">2016-10-18T08:27:00Z</dcterms:created>
  <dcterms:modified xsi:type="dcterms:W3CDTF">2016-12-02T11:04:00Z</dcterms:modified>
</cp:coreProperties>
</file>